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40FE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30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E03480" w:rsidRDefault="00E03480" w:rsidP="00E0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Земельные инспекторы консультируют жителей Южного Урала</w:t>
      </w:r>
    </w:p>
    <w:p w:rsidR="00D30D8A" w:rsidRPr="00535787" w:rsidRDefault="00D30D8A" w:rsidP="0053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7C" w:rsidRPr="0065777C" w:rsidRDefault="00940FE5" w:rsidP="00657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77C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проводит консультирование граждан по вопросам профилактики нарушений требований земельного законодательства. 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="00E03480">
        <w:rPr>
          <w:rFonts w:ascii="Times New Roman" w:hAnsi="Times New Roman" w:cs="Times New Roman"/>
          <w:b/>
          <w:sz w:val="28"/>
          <w:szCs w:val="28"/>
        </w:rPr>
        <w:t xml:space="preserve"> такой работы земельные инспекторы</w:t>
      </w:r>
      <w:r w:rsidR="00142216">
        <w:rPr>
          <w:rFonts w:ascii="Times New Roman" w:hAnsi="Times New Roman" w:cs="Times New Roman"/>
          <w:b/>
          <w:sz w:val="28"/>
          <w:szCs w:val="28"/>
        </w:rPr>
        <w:t xml:space="preserve"> за 8 месяцев 2023 года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 xml:space="preserve"> прове</w:t>
      </w:r>
      <w:r w:rsidR="00E03480">
        <w:rPr>
          <w:rFonts w:ascii="Times New Roman" w:hAnsi="Times New Roman" w:cs="Times New Roman"/>
          <w:b/>
          <w:sz w:val="28"/>
          <w:szCs w:val="28"/>
        </w:rPr>
        <w:t>ли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216">
        <w:rPr>
          <w:rFonts w:ascii="Times New Roman" w:hAnsi="Times New Roman" w:cs="Times New Roman"/>
          <w:b/>
          <w:sz w:val="28"/>
          <w:szCs w:val="28"/>
        </w:rPr>
        <w:t>более 3,2 тысяч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> профилактических визит</w:t>
      </w:r>
      <w:r w:rsidR="00142216">
        <w:rPr>
          <w:rFonts w:ascii="Times New Roman" w:hAnsi="Times New Roman" w:cs="Times New Roman"/>
          <w:b/>
          <w:sz w:val="28"/>
          <w:szCs w:val="28"/>
        </w:rPr>
        <w:t>ов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>, оказа</w:t>
      </w:r>
      <w:r w:rsidR="00E03480">
        <w:rPr>
          <w:rFonts w:ascii="Times New Roman" w:hAnsi="Times New Roman" w:cs="Times New Roman"/>
          <w:b/>
          <w:sz w:val="28"/>
          <w:szCs w:val="28"/>
        </w:rPr>
        <w:t>ли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216">
        <w:rPr>
          <w:rFonts w:ascii="Times New Roman" w:hAnsi="Times New Roman" w:cs="Times New Roman"/>
          <w:b/>
          <w:sz w:val="28"/>
          <w:szCs w:val="28"/>
        </w:rPr>
        <w:t>около 3,4 тысяч</w:t>
      </w:r>
      <w:r w:rsidR="0065777C" w:rsidRPr="0065777C">
        <w:rPr>
          <w:rFonts w:ascii="Times New Roman" w:hAnsi="Times New Roman" w:cs="Times New Roman"/>
          <w:b/>
          <w:sz w:val="28"/>
          <w:szCs w:val="28"/>
        </w:rPr>
        <w:t xml:space="preserve"> консультаций.</w:t>
      </w:r>
    </w:p>
    <w:p w:rsidR="0073670A" w:rsidRDefault="00535787" w:rsidP="0031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5F8F">
        <w:rPr>
          <w:rFonts w:ascii="Times New Roman" w:hAnsi="Times New Roman" w:cs="Times New Roman"/>
          <w:sz w:val="28"/>
          <w:szCs w:val="28"/>
        </w:rPr>
        <w:t xml:space="preserve">родолжая тему соблюдения требований земельного законодательства, сегодня мы расскажем о возможности обращения за разъяснениями в рамках государственного земельного надзора. </w:t>
      </w:r>
      <w:r w:rsidR="00397123">
        <w:rPr>
          <w:rFonts w:ascii="Times New Roman" w:hAnsi="Times New Roman" w:cs="Times New Roman"/>
          <w:sz w:val="28"/>
          <w:szCs w:val="28"/>
        </w:rPr>
        <w:t>Сталкиваясь с земельными вопросами, м</w:t>
      </w:r>
      <w:r w:rsidR="004C5F8F">
        <w:rPr>
          <w:rFonts w:ascii="Times New Roman" w:hAnsi="Times New Roman" w:cs="Times New Roman"/>
          <w:sz w:val="28"/>
          <w:szCs w:val="28"/>
        </w:rPr>
        <w:t xml:space="preserve">ногие южноуральцы зачастую не понимают, где можно </w:t>
      </w:r>
      <w:r w:rsidR="00397123">
        <w:rPr>
          <w:rFonts w:ascii="Times New Roman" w:hAnsi="Times New Roman" w:cs="Times New Roman"/>
          <w:sz w:val="28"/>
          <w:szCs w:val="28"/>
        </w:rPr>
        <w:t>получить консультацию. Именно Росреестр в рамках своей деятельности может помочь гражданам призвать к ответственности нарушителей или, что тоже бывает, самим не нарушать земельное законодательство. При этом 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535787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>челябинского Управления</w:t>
      </w:r>
      <w:r w:rsidRPr="00535787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8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87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787">
        <w:rPr>
          <w:rFonts w:ascii="Times New Roman" w:hAnsi="Times New Roman" w:cs="Times New Roman"/>
          <w:sz w:val="28"/>
          <w:szCs w:val="28"/>
        </w:rPr>
        <w:t xml:space="preserve">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4C5F8F">
        <w:rPr>
          <w:rFonts w:ascii="Times New Roman" w:hAnsi="Times New Roman" w:cs="Times New Roman"/>
          <w:sz w:val="28"/>
          <w:szCs w:val="28"/>
        </w:rPr>
        <w:t xml:space="preserve">профилактические визиты,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граждан по вопросам земельного законодательства, </w:t>
      </w:r>
      <w:r w:rsidRPr="00535787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35787">
        <w:rPr>
          <w:rFonts w:ascii="Times New Roman" w:hAnsi="Times New Roman" w:cs="Times New Roman"/>
          <w:sz w:val="28"/>
          <w:szCs w:val="28"/>
        </w:rPr>
        <w:t xml:space="preserve"> на предупреждение и недопущение противоправных действий.</w:t>
      </w:r>
      <w:r w:rsidR="00890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6E3" w:rsidRDefault="003126E3" w:rsidP="0031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535787">
        <w:rPr>
          <w:rFonts w:ascii="Times New Roman" w:hAnsi="Times New Roman" w:cs="Times New Roman"/>
          <w:sz w:val="28"/>
          <w:szCs w:val="28"/>
        </w:rPr>
        <w:t>еминспектор</w:t>
      </w:r>
      <w:r w:rsidR="00E0348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35787">
        <w:rPr>
          <w:rFonts w:ascii="Times New Roman" w:hAnsi="Times New Roman" w:cs="Times New Roman"/>
          <w:sz w:val="28"/>
          <w:szCs w:val="28"/>
        </w:rPr>
        <w:t xml:space="preserve"> консультируют граждан</w:t>
      </w:r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земельного законодательства</w:t>
      </w:r>
      <w:r w:rsidR="0073670A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 w:rsidR="00397123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>
        <w:rPr>
          <w:rFonts w:ascii="Times New Roman" w:hAnsi="Times New Roman" w:cs="Times New Roman"/>
          <w:sz w:val="28"/>
          <w:szCs w:val="28"/>
        </w:rPr>
        <w:t>они выясняют</w:t>
      </w:r>
      <w:r w:rsidR="00397123">
        <w:rPr>
          <w:rFonts w:ascii="Times New Roman" w:hAnsi="Times New Roman" w:cs="Times New Roman"/>
          <w:sz w:val="28"/>
          <w:szCs w:val="28"/>
        </w:rPr>
        <w:t xml:space="preserve"> есть ли на землю </w:t>
      </w:r>
      <w:r w:rsidR="00142216">
        <w:rPr>
          <w:rFonts w:ascii="Times New Roman" w:hAnsi="Times New Roman" w:cs="Times New Roman"/>
          <w:sz w:val="28"/>
          <w:szCs w:val="28"/>
        </w:rPr>
        <w:t>право</w:t>
      </w:r>
      <w:r w:rsidR="00890312">
        <w:rPr>
          <w:rFonts w:ascii="Times New Roman" w:hAnsi="Times New Roman" w:cs="Times New Roman"/>
          <w:sz w:val="28"/>
          <w:szCs w:val="28"/>
        </w:rPr>
        <w:t>устана</w:t>
      </w:r>
      <w:r w:rsidR="00142216">
        <w:rPr>
          <w:rFonts w:ascii="Times New Roman" w:hAnsi="Times New Roman" w:cs="Times New Roman"/>
          <w:sz w:val="28"/>
          <w:szCs w:val="28"/>
        </w:rPr>
        <w:t>вливающие</w:t>
      </w:r>
      <w:r w:rsidR="00397123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Pr="003126E3">
        <w:rPr>
          <w:rFonts w:ascii="Times New Roman" w:hAnsi="Times New Roman" w:cs="Times New Roman"/>
          <w:sz w:val="28"/>
          <w:szCs w:val="28"/>
        </w:rPr>
        <w:t xml:space="preserve">используются ли </w:t>
      </w:r>
      <w:r w:rsidR="00397123">
        <w:rPr>
          <w:rFonts w:ascii="Times New Roman" w:hAnsi="Times New Roman" w:cs="Times New Roman"/>
          <w:sz w:val="28"/>
          <w:szCs w:val="28"/>
        </w:rPr>
        <w:t>участок</w:t>
      </w:r>
      <w:r w:rsidRPr="003126E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закона, есть ли нарушения</w:t>
      </w:r>
      <w:r>
        <w:rPr>
          <w:rFonts w:ascii="Times New Roman" w:hAnsi="Times New Roman" w:cs="Times New Roman"/>
          <w:sz w:val="28"/>
          <w:szCs w:val="28"/>
        </w:rPr>
        <w:t xml:space="preserve">, а главное </w:t>
      </w:r>
      <w:r w:rsidR="00142216">
        <w:rPr>
          <w:rFonts w:ascii="Times New Roman" w:hAnsi="Times New Roman" w:cs="Times New Roman"/>
          <w:sz w:val="28"/>
          <w:szCs w:val="28"/>
        </w:rPr>
        <w:t>объя</w:t>
      </w:r>
      <w:r>
        <w:rPr>
          <w:rFonts w:ascii="Times New Roman" w:hAnsi="Times New Roman" w:cs="Times New Roman"/>
          <w:sz w:val="28"/>
          <w:szCs w:val="28"/>
        </w:rPr>
        <w:t xml:space="preserve">сняют, как их можно </w:t>
      </w:r>
      <w:r w:rsidR="00397123">
        <w:rPr>
          <w:rFonts w:ascii="Times New Roman" w:hAnsi="Times New Roman" w:cs="Times New Roman"/>
          <w:sz w:val="28"/>
          <w:szCs w:val="28"/>
        </w:rPr>
        <w:t xml:space="preserve">грамотно </w:t>
      </w:r>
      <w:r>
        <w:rPr>
          <w:rFonts w:ascii="Times New Roman" w:hAnsi="Times New Roman" w:cs="Times New Roman"/>
          <w:sz w:val="28"/>
          <w:szCs w:val="28"/>
        </w:rPr>
        <w:t xml:space="preserve">устранить. </w:t>
      </w:r>
      <w:r w:rsidR="00397123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6E3">
        <w:rPr>
          <w:rFonts w:ascii="Times New Roman" w:hAnsi="Times New Roman" w:cs="Times New Roman"/>
          <w:sz w:val="28"/>
          <w:szCs w:val="28"/>
        </w:rPr>
        <w:t>причинами нарушений являются не умышленные действия правообладателей</w:t>
      </w:r>
      <w:r w:rsidR="00940D17">
        <w:rPr>
          <w:rFonts w:ascii="Times New Roman" w:hAnsi="Times New Roman" w:cs="Times New Roman"/>
          <w:sz w:val="28"/>
          <w:szCs w:val="28"/>
        </w:rPr>
        <w:t xml:space="preserve"> (самовольное занятие земельного участка, нецелевое использование земель</w:t>
      </w:r>
      <w:r w:rsidR="00D46707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56B7C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397123">
        <w:rPr>
          <w:rFonts w:ascii="Times New Roman" w:hAnsi="Times New Roman" w:cs="Times New Roman"/>
          <w:sz w:val="28"/>
          <w:szCs w:val="28"/>
        </w:rPr>
        <w:t>иногда нарушения происходят из-за</w:t>
      </w:r>
      <w:r w:rsidRPr="003126E3">
        <w:rPr>
          <w:rFonts w:ascii="Times New Roman" w:hAnsi="Times New Roman" w:cs="Times New Roman"/>
          <w:sz w:val="28"/>
          <w:szCs w:val="28"/>
        </w:rPr>
        <w:t xml:space="preserve"> </w:t>
      </w:r>
      <w:r w:rsidR="0073670A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73670A" w:rsidRPr="003126E3">
        <w:rPr>
          <w:rFonts w:ascii="Times New Roman" w:hAnsi="Times New Roman" w:cs="Times New Roman"/>
          <w:sz w:val="28"/>
          <w:szCs w:val="28"/>
        </w:rPr>
        <w:t>кадастровы</w:t>
      </w:r>
      <w:r w:rsidR="0073670A">
        <w:rPr>
          <w:rFonts w:ascii="Times New Roman" w:hAnsi="Times New Roman" w:cs="Times New Roman"/>
          <w:sz w:val="28"/>
          <w:szCs w:val="28"/>
        </w:rPr>
        <w:t>ми</w:t>
      </w:r>
      <w:r w:rsidR="0073670A" w:rsidRPr="003126E3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73670A">
        <w:rPr>
          <w:rFonts w:ascii="Times New Roman" w:hAnsi="Times New Roman" w:cs="Times New Roman"/>
          <w:sz w:val="28"/>
          <w:szCs w:val="28"/>
        </w:rPr>
        <w:t>ами</w:t>
      </w:r>
      <w:r w:rsidR="0073670A" w:rsidRPr="003126E3">
        <w:rPr>
          <w:rFonts w:ascii="Times New Roman" w:hAnsi="Times New Roman" w:cs="Times New Roman"/>
          <w:sz w:val="28"/>
          <w:szCs w:val="28"/>
        </w:rPr>
        <w:t xml:space="preserve"> </w:t>
      </w:r>
      <w:r w:rsidRPr="003126E3">
        <w:rPr>
          <w:rFonts w:ascii="Times New Roman" w:hAnsi="Times New Roman" w:cs="Times New Roman"/>
          <w:sz w:val="28"/>
          <w:szCs w:val="28"/>
        </w:rPr>
        <w:t>ошиб</w:t>
      </w:r>
      <w:r w:rsidR="00A56B7C">
        <w:rPr>
          <w:rFonts w:ascii="Times New Roman" w:hAnsi="Times New Roman" w:cs="Times New Roman"/>
          <w:sz w:val="28"/>
          <w:szCs w:val="28"/>
        </w:rPr>
        <w:t>ок</w:t>
      </w:r>
      <w:r w:rsidRPr="003126E3">
        <w:rPr>
          <w:rFonts w:ascii="Times New Roman" w:hAnsi="Times New Roman" w:cs="Times New Roman"/>
          <w:sz w:val="28"/>
          <w:szCs w:val="28"/>
        </w:rPr>
        <w:t>, которые требуют устранения.</w:t>
      </w:r>
    </w:p>
    <w:p w:rsidR="00890312" w:rsidRDefault="00890312" w:rsidP="004C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правовой помощи в сфере государственного земельного надзора южноуральцы могут обратиться в Управление Росреестра любым удобным способом</w:t>
      </w:r>
      <w:r w:rsidR="0073670A">
        <w:rPr>
          <w:rFonts w:ascii="Times New Roman" w:hAnsi="Times New Roman" w:cs="Times New Roman"/>
          <w:sz w:val="28"/>
          <w:szCs w:val="28"/>
        </w:rPr>
        <w:t>. Например,</w:t>
      </w:r>
      <w:r>
        <w:rPr>
          <w:rFonts w:ascii="Times New Roman" w:hAnsi="Times New Roman" w:cs="Times New Roman"/>
          <w:sz w:val="28"/>
          <w:szCs w:val="28"/>
        </w:rPr>
        <w:t xml:space="preserve"> направить обращение по почте, заполнить электронную форму на сайте ведомства, подойти на личный прием или по телефонам. Все контакты указаны на сайте </w:t>
      </w:r>
      <w:r w:rsidRPr="00890312">
        <w:rPr>
          <w:rFonts w:ascii="Times New Roman" w:hAnsi="Times New Roman" w:cs="Times New Roman"/>
          <w:b/>
          <w:sz w:val="28"/>
          <w:szCs w:val="28"/>
        </w:rPr>
        <w:t>rosreestr.gov.ru</w:t>
      </w:r>
      <w:r w:rsidR="00D07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6F" w:rsidRPr="00D07E6F">
        <w:rPr>
          <w:rFonts w:ascii="Times New Roman" w:hAnsi="Times New Roman" w:cs="Times New Roman"/>
          <w:sz w:val="28"/>
          <w:szCs w:val="28"/>
        </w:rPr>
        <w:t>в разделе</w:t>
      </w:r>
      <w:r w:rsidR="00D07E6F">
        <w:rPr>
          <w:rFonts w:ascii="Times New Roman" w:hAnsi="Times New Roman" w:cs="Times New Roman"/>
          <w:b/>
          <w:sz w:val="28"/>
          <w:szCs w:val="28"/>
        </w:rPr>
        <w:t xml:space="preserve"> «Обращения граждан»</w:t>
      </w:r>
      <w:r w:rsidRPr="008903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12" w:rsidRDefault="00890312" w:rsidP="008903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C5F8F" w:rsidRDefault="004C5F8F" w:rsidP="004C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г</w:t>
      </w:r>
      <w:r w:rsidRPr="00535787">
        <w:rPr>
          <w:rFonts w:ascii="Times New Roman" w:hAnsi="Times New Roman" w:cs="Times New Roman"/>
          <w:sz w:val="28"/>
          <w:szCs w:val="28"/>
        </w:rPr>
        <w:t>осударственный земельный надзор направлен на предупреждение, выявление и пресечение нарушений требований земельного законодательства. Государство установило в отношении земельных ресурсов охранные меры, которые касаются без исключения всех собственников и пользователей участков. Однако о своих обязанностях знают далеко не все собственники, и иногда даже не догадываются, что нарушают закон.</w:t>
      </w:r>
    </w:p>
    <w:p w:rsidR="003126E3" w:rsidRPr="003126E3" w:rsidRDefault="003126E3" w:rsidP="0031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29" w:rsidRDefault="00F22229" w:rsidP="00F22229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F22229" w:rsidRDefault="00F22229" w:rsidP="00F22229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913234" w:rsidRPr="0055222C" w:rsidRDefault="00F22229" w:rsidP="00F22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 Райфигест</w:t>
      </w: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107DA0"/>
    <w:rsid w:val="00142216"/>
    <w:rsid w:val="00187604"/>
    <w:rsid w:val="00203A1D"/>
    <w:rsid w:val="00273DB7"/>
    <w:rsid w:val="00274438"/>
    <w:rsid w:val="002E6499"/>
    <w:rsid w:val="0030267B"/>
    <w:rsid w:val="003126E3"/>
    <w:rsid w:val="0031584D"/>
    <w:rsid w:val="003437AA"/>
    <w:rsid w:val="00354DA9"/>
    <w:rsid w:val="00397123"/>
    <w:rsid w:val="003D5700"/>
    <w:rsid w:val="004578F7"/>
    <w:rsid w:val="0046595D"/>
    <w:rsid w:val="0046645D"/>
    <w:rsid w:val="004810E8"/>
    <w:rsid w:val="004C5F8F"/>
    <w:rsid w:val="004F2771"/>
    <w:rsid w:val="004F4297"/>
    <w:rsid w:val="00535787"/>
    <w:rsid w:val="00574DCE"/>
    <w:rsid w:val="005D597E"/>
    <w:rsid w:val="005F6A87"/>
    <w:rsid w:val="00621848"/>
    <w:rsid w:val="0064173F"/>
    <w:rsid w:val="0065777C"/>
    <w:rsid w:val="006856D4"/>
    <w:rsid w:val="0073670A"/>
    <w:rsid w:val="00753A24"/>
    <w:rsid w:val="007601F0"/>
    <w:rsid w:val="00782F82"/>
    <w:rsid w:val="00790456"/>
    <w:rsid w:val="007B2B6D"/>
    <w:rsid w:val="007C20A3"/>
    <w:rsid w:val="007D6C5A"/>
    <w:rsid w:val="007E2282"/>
    <w:rsid w:val="00820D99"/>
    <w:rsid w:val="00890312"/>
    <w:rsid w:val="008971B8"/>
    <w:rsid w:val="008D0A28"/>
    <w:rsid w:val="00913234"/>
    <w:rsid w:val="00924A80"/>
    <w:rsid w:val="00940D17"/>
    <w:rsid w:val="00940FE5"/>
    <w:rsid w:val="00941EF4"/>
    <w:rsid w:val="009839C6"/>
    <w:rsid w:val="009A0BC6"/>
    <w:rsid w:val="00A56B7C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2FA0"/>
    <w:rsid w:val="00CA31D3"/>
    <w:rsid w:val="00CC12AD"/>
    <w:rsid w:val="00CC7B89"/>
    <w:rsid w:val="00CD0C46"/>
    <w:rsid w:val="00D04E3D"/>
    <w:rsid w:val="00D07E6F"/>
    <w:rsid w:val="00D25E0A"/>
    <w:rsid w:val="00D30D8A"/>
    <w:rsid w:val="00D46707"/>
    <w:rsid w:val="00D73D6C"/>
    <w:rsid w:val="00E03480"/>
    <w:rsid w:val="00E766AB"/>
    <w:rsid w:val="00E97003"/>
    <w:rsid w:val="00EE1DD6"/>
    <w:rsid w:val="00F22229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535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41</cp:revision>
  <cp:lastPrinted>2023-05-15T11:46:00Z</cp:lastPrinted>
  <dcterms:created xsi:type="dcterms:W3CDTF">2023-05-16T04:10:00Z</dcterms:created>
  <dcterms:modified xsi:type="dcterms:W3CDTF">2023-09-14T10:51:00Z</dcterms:modified>
</cp:coreProperties>
</file>